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c006d6db1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LOUMAR AS</w:t>
      </w:r>
    </w:p>
    <w:sectPr>
      <w:headerReference xmlns:r="http://schemas.openxmlformats.org/officeDocument/2006/relationships" w:type="default" r:id="R765270cb3e4a42fe"/>
      <w:footerReference xmlns:r="http://schemas.openxmlformats.org/officeDocument/2006/relationships" w:type="default" r:id="R923344f40823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270cb3e4a42fe" /><Relationship Type="http://schemas.openxmlformats.org/officeDocument/2006/relationships/footer" Target="/word/footer1.xml" Id="R923344f408234121" /></Relationships>
</file>