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18d950a4b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STORMTEK AS</w:t>
      </w:r>
    </w:p>
    <w:sectPr>
      <w:headerReference xmlns:r="http://schemas.openxmlformats.org/officeDocument/2006/relationships" w:type="default" r:id="R6ab40ada4e1048d7"/>
      <w:footerReference xmlns:r="http://schemas.openxmlformats.org/officeDocument/2006/relationships" w:type="default" r:id="R3ebb14d19d81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STORMTEK AS   ·   Org.nr 934 221 796   ·   Øraveien 2   ·   1630 GAMLE FREDRIKSTAD   ·   psj@stormtek.no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40ada4e1048d7" /><Relationship Type="http://schemas.openxmlformats.org/officeDocument/2006/relationships/footer" Target="/word/footer1.xml" Id="R3ebb14d19d8148d7" /></Relationships>
</file>