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4f2397f7e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OLAF STERNER AS, org.nr 934 306 554,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STERNER AS</w:t>
      </w:r>
    </w:p>
    <w:sectPr>
      <w:headerReference xmlns:r="http://schemas.openxmlformats.org/officeDocument/2006/relationships" w:type="default" r:id="Rb8ae38a931684fca"/>
      <w:footerReference xmlns:r="http://schemas.openxmlformats.org/officeDocument/2006/relationships" w:type="default" r:id="Rac5ba9867bdd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STERNER AS   ·   Org.nr 934 306 554   ·   Borgevegen 5   ·   3712 SKIEN   ·   Tlf. 35 90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STERNER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e38a931684fca" /><Relationship Type="http://schemas.openxmlformats.org/officeDocument/2006/relationships/footer" Target="/word/footer1.xml" Id="Rac5ba9867bdd4fc9" /></Relationships>
</file>