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f140efb3b4b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SCANTRONIC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SCANTRONIC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a7c0047e81470e"/>
      <w:footerReference xmlns:r="http://schemas.openxmlformats.org/officeDocument/2006/relationships" w:type="default" r:id="Rb67d3fb65dc4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SCANTRONIC AS   ·   Org.nr 934 403 932   ·   Kokkolaveien 7   ·   6515 KRISTIANSUND N   ·   Tlf. 71 67 39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SCANTRONIC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7c0047e81470e" /><Relationship Type="http://schemas.openxmlformats.org/officeDocument/2006/relationships/footer" Target="/word/footer1.xml" Id="Rb67d3fb65dc442ab" /></Relationships>
</file>