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16c788573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65fe36ef944b0"/>
      <w:footerReference xmlns:r="http://schemas.openxmlformats.org/officeDocument/2006/relationships" w:type="default" r:id="R10d6721c0912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AAA INVEST AS   ·   Org.nr 934 747 852   ·   Frodes vei 12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65fe36ef944b0" /><Relationship Type="http://schemas.openxmlformats.org/officeDocument/2006/relationships/footer" Target="/word/footer1.xml" Id="R10d6721c09124942" /></Relationships>
</file>