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0b60a33f14b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KJELAAS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KJELAAS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bfdce5146b457d"/>
      <w:footerReference xmlns:r="http://schemas.openxmlformats.org/officeDocument/2006/relationships" w:type="default" r:id="Rf8a86147707d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KJELAAS HOLDING AS   ·   Org.nr 934 776 100   ·   Grepperødveien 4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KJELAAS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bfdce5146b457d" /><Relationship Type="http://schemas.openxmlformats.org/officeDocument/2006/relationships/footer" Target="/word/footer1.xml" Id="Rf8a86147707d46f9" /></Relationships>
</file>