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5b6eaca02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E.L.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E.L. INVEST AS</w:t>
      </w:r>
    </w:p>
    <w:sectPr>
      <w:headerReference xmlns:r="http://schemas.openxmlformats.org/officeDocument/2006/relationships" w:type="default" r:id="R0d3dcd3d6ccc4044"/>
      <w:footerReference xmlns:r="http://schemas.openxmlformats.org/officeDocument/2006/relationships" w:type="default" r:id="R0f32a333f773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E.L. INVEST AS   ·   Org.nr 934 856 872   ·   Håhammarbrautene 52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E.L.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dcd3d6ccc4044" /><Relationship Type="http://schemas.openxmlformats.org/officeDocument/2006/relationships/footer" Target="/word/footer1.xml" Id="R0f32a333f77347d1" /></Relationships>
</file>