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5946fb18c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HØYDESERVICE AS</w:t>
      </w:r>
    </w:p>
    <w:sectPr>
      <w:headerReference xmlns:r="http://schemas.openxmlformats.org/officeDocument/2006/relationships" w:type="default" r:id="R81b009ddafd247d4"/>
      <w:footerReference xmlns:r="http://schemas.openxmlformats.org/officeDocument/2006/relationships" w:type="default" r:id="R25eb84e3002f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HØYDESERVICE AS   ·   Org.nr 934 898 362   ·   Vestre Åsen 15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HØYDESERVICE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009ddafd247d4" /><Relationship Type="http://schemas.openxmlformats.org/officeDocument/2006/relationships/footer" Target="/word/footer1.xml" Id="R25eb84e3002f4c0d" /></Relationships>
</file>