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cb7c8517f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BAD &amp; VVS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BAD &amp; VVS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89a23b3734427e"/>
      <w:footerReference xmlns:r="http://schemas.openxmlformats.org/officeDocument/2006/relationships" w:type="default" r:id="R08df9c0680a1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&amp; VVS BERGEN AS   ·   Org.nr 934 921 259   ·   Eidsvågveien 5B   ·   5101 EIDSVÅGNESET   ·   alekhag1@gmail.com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&amp; VVS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9a23b3734427e" /><Relationship Type="http://schemas.openxmlformats.org/officeDocument/2006/relationships/footer" Target="/word/footer1.xml" Id="R08df9c0680a14337" /></Relationships>
</file>