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f5fbf3439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BUILDR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BUILDR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2a78a0caf4f1e"/>
      <w:footerReference xmlns:r="http://schemas.openxmlformats.org/officeDocument/2006/relationships" w:type="default" r:id="R4b0a2b59c0c3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2a78a0caf4f1e" /><Relationship Type="http://schemas.openxmlformats.org/officeDocument/2006/relationships/footer" Target="/word/footer1.xml" Id="R4b0a2b59c0c344da" /></Relationships>
</file>