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3a5158010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HARVEY ROSE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HARVEY ROSE HOLDING AS</w:t>
      </w:r>
    </w:p>
    <w:sectPr>
      <w:headerReference xmlns:r="http://schemas.openxmlformats.org/officeDocument/2006/relationships" w:type="default" r:id="R9e0586be66794341"/>
      <w:footerReference xmlns:r="http://schemas.openxmlformats.org/officeDocument/2006/relationships" w:type="default" r:id="R4d1d802e7464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HARVEY ROSE HOLDING AS   ·   Org.nr 935 013 186   ·   Siggerudveien 985   ·   1425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HARVEY ROSE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586be66794341" /><Relationship Type="http://schemas.openxmlformats.org/officeDocument/2006/relationships/footer" Target="/word/footer1.xml" Id="R4d1d802e74644fb0" /></Relationships>
</file>