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854a9c126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ca1db45f204863"/>
      <w:footerReference xmlns:r="http://schemas.openxmlformats.org/officeDocument/2006/relationships" w:type="default" r:id="R7dc06f643eb5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AKHA INVEST AS   ·   Org.nr 935 044 294   ·   Tyriveien 17   ·   1811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a1db45f204863" /><Relationship Type="http://schemas.openxmlformats.org/officeDocument/2006/relationships/footer" Target="/word/footer1.xml" Id="R7dc06f643eb54d78" /></Relationships>
</file>