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d5473695e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 RIVING OG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RIVING OG BETONGSAGING AS</w:t>
      </w:r>
    </w:p>
    <w:sectPr>
      <w:headerReference xmlns:r="http://schemas.openxmlformats.org/officeDocument/2006/relationships" w:type="default" r:id="Ra69f083280cf4167"/>
      <w:footerReference xmlns:r="http://schemas.openxmlformats.org/officeDocument/2006/relationships" w:type="default" r:id="R77025ca1f06a47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RIVING OG BETONGSAGING AS   ·   Org.nr 935 054 249   ·   Nordsnoveien 15   ·   2007 KJELLER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RIVING OG 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f083280cf4167" /><Relationship Type="http://schemas.openxmlformats.org/officeDocument/2006/relationships/footer" Target="/word/footer1.xml" Id="R77025ca1f06a47f3" /></Relationships>
</file>