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621efc5a6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&amp; CO AS</w:t>
      </w:r>
    </w:p>
    <w:sectPr>
      <w:headerReference xmlns:r="http://schemas.openxmlformats.org/officeDocument/2006/relationships" w:type="default" r:id="R3351c5fb9abc44ec"/>
      <w:footerReference xmlns:r="http://schemas.openxmlformats.org/officeDocument/2006/relationships" w:type="default" r:id="Rb6943de1f5d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&amp; CO AS   ·   Org.nr 935 062 691   ·   Strandgata 13   ·   3340 ÅMOT   ·   Tlf. 32 78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c5fb9abc44ec" /><Relationship Type="http://schemas.openxmlformats.org/officeDocument/2006/relationships/footer" Target="/word/footer1.xml" Id="Rb6943de1f5dd4138" /></Relationships>
</file>