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646bf54b5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TSE TECH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TSE TECH INVEST AS</w:t>
      </w:r>
    </w:p>
    <w:sectPr>
      <w:headerReference xmlns:r="http://schemas.openxmlformats.org/officeDocument/2006/relationships" w:type="default" r:id="R7459255146354380"/>
      <w:footerReference xmlns:r="http://schemas.openxmlformats.org/officeDocument/2006/relationships" w:type="default" r:id="R3d2749079000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TECH INVEST AS   ·   Org.nr 935 167 469   ·   Nedre Klasgarden 24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9255146354380" /><Relationship Type="http://schemas.openxmlformats.org/officeDocument/2006/relationships/footer" Target="/word/footer1.xml" Id="R3d27490790004e8e" /></Relationships>
</file>