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d7399b74f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 VARME OG SANITÆR</w:t>
      </w:r>
    </w:p>
    <w:sectPr>
      <w:headerReference xmlns:r="http://schemas.openxmlformats.org/officeDocument/2006/relationships" w:type="default" r:id="Rda5cb4573f1f42dd"/>
      <w:footerReference xmlns:r="http://schemas.openxmlformats.org/officeDocument/2006/relationships" w:type="default" r:id="R88fb95c58ae3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VARME OG SANITÆR   ·   Org.nr 935 169 232   ·   Halfdan Wilhelmsens alle 44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VARME OG SANITÆR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cb4573f1f42dd" /><Relationship Type="http://schemas.openxmlformats.org/officeDocument/2006/relationships/footer" Target="/word/footer1.xml" Id="R88fb95c58ae34d2d" /></Relationships>
</file>