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89286b6e641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9b4b47e15841f6"/>
      <w:footerReference xmlns:r="http://schemas.openxmlformats.org/officeDocument/2006/relationships" w:type="default" r:id="R8a7ca7681e4f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SMR REVISJON AS   ·   Org.nr 935 211 379   ·   Selma Ellefsens vei 10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b4b47e15841f6" /><Relationship Type="http://schemas.openxmlformats.org/officeDocument/2006/relationships/footer" Target="/word/footer1.xml" Id="R8a7ca7681e4f4c8a" /></Relationships>
</file>