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bfa3858c0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d7baabeea4549"/>
      <w:footerReference xmlns:r="http://schemas.openxmlformats.org/officeDocument/2006/relationships" w:type="default" r:id="Rbcde22b9fe9d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TAK AS   ·   Org.nr 935 238 889   ·   Serviceveien 6   ·   1940 BJØRKELANGEN   ·   Tlf. 21 45 65 05   ·   post@akershustak.no   ·   www.akershustak.no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d7baabeea4549" /><Relationship Type="http://schemas.openxmlformats.org/officeDocument/2006/relationships/footer" Target="/word/footer1.xml" Id="Rbcde22b9fe9d4a38" /></Relationships>
</file>