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eb68552a0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REGNSKAPSJEFEN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290076c584414d1e"/>
      <w:footerReference xmlns:r="http://schemas.openxmlformats.org/officeDocument/2006/relationships" w:type="default" r:id="R71954a14d120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076c584414d1e" /><Relationship Type="http://schemas.openxmlformats.org/officeDocument/2006/relationships/footer" Target="/word/footer1.xml" Id="R71954a14d1204750" /></Relationships>
</file>