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cccb26b57949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Krokstadelva,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REGNSKAPSJEFEN AS</w:t>
      </w:r>
    </w:p>
    <w:sectPr>
      <w:headerReference xmlns:r="http://schemas.openxmlformats.org/officeDocument/2006/relationships" w:type="default" r:id="R2fb41e433d274738"/>
      <w:footerReference xmlns:r="http://schemas.openxmlformats.org/officeDocument/2006/relationships" w:type="default" r:id="Rfaf0a7c0df1c44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REGNSKAPSJEFEN AS   ·   Org.nr 935 239 303   ·   Gamle Riksvei 467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REGNSKAPSJEFEN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b41e433d274738" /><Relationship Type="http://schemas.openxmlformats.org/officeDocument/2006/relationships/footer" Target="/word/footer1.xml" Id="Rfaf0a7c0df1c441d" /></Relationships>
</file>