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dacc35d3ea4d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BYGGMESTER THORSEN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Fjell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Fjell,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BYGGMESTER THORSEN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2a81b01921439c"/>
      <w:footerReference xmlns:r="http://schemas.openxmlformats.org/officeDocument/2006/relationships" w:type="default" r:id="R0d1fe498e63243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THORSEN   ·   Org.nr 935 241 502   ·   Austre Skogsfjellvegen 28B   ·   5357 FJELL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THORSEN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2a81b01921439c" /><Relationship Type="http://schemas.openxmlformats.org/officeDocument/2006/relationships/footer" Target="/word/footer1.xml" Id="R0d1fe498e6324381" /></Relationships>
</file>