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a98b2c748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MARKET AS</w:t>
      </w:r>
    </w:p>
    <w:sectPr>
      <w:headerReference xmlns:r="http://schemas.openxmlformats.org/officeDocument/2006/relationships" w:type="default" r:id="R249af3108e734a09"/>
      <w:footerReference xmlns:r="http://schemas.openxmlformats.org/officeDocument/2006/relationships" w:type="default" r:id="R516b6068034a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af3108e734a09" /><Relationship Type="http://schemas.openxmlformats.org/officeDocument/2006/relationships/footer" Target="/word/footer1.xml" Id="R516b6068034a4469" /></Relationships>
</file>