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882a149e4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S&amp;C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S&amp;C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bc492fa874430"/>
      <w:footerReference xmlns:r="http://schemas.openxmlformats.org/officeDocument/2006/relationships" w:type="default" r:id="R3a9f57e1d891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bc492fa874430" /><Relationship Type="http://schemas.openxmlformats.org/officeDocument/2006/relationships/footer" Target="/word/footer1.xml" Id="R3a9f57e1d8914762" /></Relationships>
</file>