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7400de7b5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S&amp;C 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S&amp;C L HOLDING AS</w:t>
      </w:r>
    </w:p>
    <w:sectPr>
      <w:headerReference xmlns:r="http://schemas.openxmlformats.org/officeDocument/2006/relationships" w:type="default" r:id="R66a2a6c70b494a81"/>
      <w:footerReference xmlns:r="http://schemas.openxmlformats.org/officeDocument/2006/relationships" w:type="default" r:id="R2b4be1458be4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S&amp;C L HOLDING AS   ·   Org.nr 935 361 273   ·   Østvedtvegen 30B   ·   3943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S&amp;C 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2a6c70b494a81" /><Relationship Type="http://schemas.openxmlformats.org/officeDocument/2006/relationships/footer" Target="/word/footer1.xml" Id="R2b4be1458be44451" /></Relationships>
</file>