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9eabc92bf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LANDSKAP AS</w:t>
      </w:r>
    </w:p>
    <w:sectPr>
      <w:headerReference xmlns:r="http://schemas.openxmlformats.org/officeDocument/2006/relationships" w:type="default" r:id="R47055ca2e0284ad0"/>
      <w:footerReference xmlns:r="http://schemas.openxmlformats.org/officeDocument/2006/relationships" w:type="default" r:id="Rd9a6c00612de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LANDSKAP AS   ·   Org.nr 935 361 818   ·   Jernbanebrygga 12L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55ca2e0284ad0" /><Relationship Type="http://schemas.openxmlformats.org/officeDocument/2006/relationships/footer" Target="/word/footer1.xml" Id="Rd9a6c00612de4e5c" /></Relationships>
</file>