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105db54af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bfc6910953df4daf"/>
      <w:footerReference xmlns:r="http://schemas.openxmlformats.org/officeDocument/2006/relationships" w:type="default" r:id="R29f1a0d56d90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6910953df4daf" /><Relationship Type="http://schemas.openxmlformats.org/officeDocument/2006/relationships/footer" Target="/word/footer1.xml" Id="R29f1a0d56d904db4" /></Relationships>
</file>