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79cf6c33d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TINGRETT</w:t>
      </w:r>
    </w:p>
    <w:sectPr>
      <w:headerReference xmlns:r="http://schemas.openxmlformats.org/officeDocument/2006/relationships" w:type="default" r:id="Rf40a9d23125a4477"/>
      <w:footerReference xmlns:r="http://schemas.openxmlformats.org/officeDocument/2006/relationships" w:type="default" r:id="R1996b9e3d62d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TINGRETT   ·   Org.nr 935 364 833   ·   Jul Pettersens gate 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a9d23125a4477" /><Relationship Type="http://schemas.openxmlformats.org/officeDocument/2006/relationships/footer" Target="/word/footer1.xml" Id="R1996b9e3d62d4e16" /></Relationships>
</file>