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d64f5086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bd5013ae394d4e0f"/>
      <w:footerReference xmlns:r="http://schemas.openxmlformats.org/officeDocument/2006/relationships" w:type="default" r:id="R81e2da55052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013ae394d4e0f" /><Relationship Type="http://schemas.openxmlformats.org/officeDocument/2006/relationships/footer" Target="/word/footer1.xml" Id="R81e2da550524430e" /></Relationships>
</file>