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0ed01ff1c94b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VIGNER OLAISEN AS</w:t>
      </w:r>
    </w:p>
    <w:sectPr>
      <w:headerReference xmlns:r="http://schemas.openxmlformats.org/officeDocument/2006/relationships" w:type="default" r:id="Rb9de1b8163384539"/>
      <w:footerReference xmlns:r="http://schemas.openxmlformats.org/officeDocument/2006/relationships" w:type="default" r:id="R945737fd4c4a48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VIGNER OLAISEN AS   ·   Org.nr 935 386 144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VIGNER OLAISEN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de1b8163384539" /><Relationship Type="http://schemas.openxmlformats.org/officeDocument/2006/relationships/footer" Target="/word/footer1.xml" Id="R945737fd4c4a4860" /></Relationships>
</file>