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c071f946d47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AKERSHUS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AKERSHUS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8498bcf94ef4dae"/>
      <w:footerReference xmlns:r="http://schemas.openxmlformats.org/officeDocument/2006/relationships" w:type="default" r:id="R4c4bec163fac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REGNSKAP AS   ·   Org.nr 935 431 921   ·   Industrivegen 23B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98bcf94ef4dae" /><Relationship Type="http://schemas.openxmlformats.org/officeDocument/2006/relationships/footer" Target="/word/footer1.xml" Id="R4c4bec163fac4056" /></Relationships>
</file>