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44fddc1f0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59c2221f193e452f"/>
      <w:footerReference xmlns:r="http://schemas.openxmlformats.org/officeDocument/2006/relationships" w:type="default" r:id="R67575ed8df26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2221f193e452f" /><Relationship Type="http://schemas.openxmlformats.org/officeDocument/2006/relationships/footer" Target="/word/footer1.xml" Id="R67575ed8df264704" /></Relationships>
</file>