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c4d08955241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Kjerrgarden,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BITREGN HOLDING AS</w:t>
      </w:r>
    </w:p>
    <w:sectPr>
      <w:headerReference xmlns:r="http://schemas.openxmlformats.org/officeDocument/2006/relationships" w:type="default" r:id="R12f7817634e24a1c"/>
      <w:footerReference xmlns:r="http://schemas.openxmlformats.org/officeDocument/2006/relationships" w:type="default" r:id="R2535df3fdc5d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BITREGN HOLDING AS   ·   Org.nr 935 547 555   ·   c/o Ildiko Eide, Fauskangervegen 223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BITREGN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7817634e24a1c" /><Relationship Type="http://schemas.openxmlformats.org/officeDocument/2006/relationships/footer" Target="/word/footer1.xml" Id="R2535df3fdc5d42ba" /></Relationships>
</file>