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6e44c0813644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TH. JOHANSEN &amp; SØNNER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Furnes,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TH. JOHANSEN &amp; SØNNER AS</w:t>
      </w:r>
    </w:p>
    <w:sectPr>
      <w:headerReference xmlns:r="http://schemas.openxmlformats.org/officeDocument/2006/relationships" w:type="default" r:id="R4b13063fcadc4f61"/>
      <w:footerReference xmlns:r="http://schemas.openxmlformats.org/officeDocument/2006/relationships" w:type="default" r:id="R5dce119995bb4a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TH. JOHANSEN &amp; SØNNER AS   ·   Org.nr 935 721 652   ·   Næringsparkvegen 50   ·   2320 FURNES   ·   post@thjohansen.no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TH. JOHANSEN &amp;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13063fcadc4f61" /><Relationship Type="http://schemas.openxmlformats.org/officeDocument/2006/relationships/footer" Target="/word/footer1.xml" Id="R5dce119995bb4abc" /></Relationships>
</file>