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285188cdc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TH. JOHANSEN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TH. JOHANSEN &amp; SØNNER AS</w:t>
      </w:r>
    </w:p>
    <w:sectPr>
      <w:headerReference xmlns:r="http://schemas.openxmlformats.org/officeDocument/2006/relationships" w:type="default" r:id="R0777429d20744f50"/>
      <w:footerReference xmlns:r="http://schemas.openxmlformats.org/officeDocument/2006/relationships" w:type="default" r:id="R8b0760f2dd96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TH. JOHANSEN &amp; SØNNER AS   ·   Org.nr 935 721 652   ·   Næringsparkvegen 50   ·   2320 FURNES   ·   post@thjohansen.no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TH. JOHANSEN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7429d20744f50" /><Relationship Type="http://schemas.openxmlformats.org/officeDocument/2006/relationships/footer" Target="/word/footer1.xml" Id="R8b0760f2dd964fc5" /></Relationships>
</file>