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a4c504106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TARAVIK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TARAVIK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6b5aa6bcf4eec"/>
      <w:footerReference xmlns:r="http://schemas.openxmlformats.org/officeDocument/2006/relationships" w:type="default" r:id="R25e4dde641e4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TARAVIK INVEST AS   ·   Org.nr 935 722 772   ·   Rogalandgata 101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TARAVIK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6b5aa6bcf4eec" /><Relationship Type="http://schemas.openxmlformats.org/officeDocument/2006/relationships/footer" Target="/word/footer1.xml" Id="R25e4dde641e44895" /></Relationships>
</file>