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5bd0cf14e4a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FUGL FØNIX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FUGL FØNIX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b687a4261c4ada"/>
      <w:footerReference xmlns:r="http://schemas.openxmlformats.org/officeDocument/2006/relationships" w:type="default" r:id="R324b01557e17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 FØNIX HOLDING AS   ·   Org.nr 935 746 159   ·   Sjoarvegen 11   ·   5590 ETNE   ·   galleri@fuglfonix.no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 FØNIX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687a4261c4ada" /><Relationship Type="http://schemas.openxmlformats.org/officeDocument/2006/relationships/footer" Target="/word/footer1.xml" Id="R324b01557e174254" /></Relationships>
</file>