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8c572950f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B-O TORLAND AS</w:t>
      </w:r>
    </w:p>
    <w:sectPr>
      <w:headerReference xmlns:r="http://schemas.openxmlformats.org/officeDocument/2006/relationships" w:type="default" r:id="Rdf08029d5bb44992"/>
      <w:footerReference xmlns:r="http://schemas.openxmlformats.org/officeDocument/2006/relationships" w:type="default" r:id="Rb22935b83d71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B-O TORLAND AS   ·   Org.nr 935 848 563   ·   Hauglandsvegen 261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B-O TORLAND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8029d5bb44992" /><Relationship Type="http://schemas.openxmlformats.org/officeDocument/2006/relationships/footer" Target="/word/footer1.xml" Id="Rb22935b83d714f48" /></Relationships>
</file>