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8192d3b83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6598b3c764bb9"/>
      <w:footerReference xmlns:r="http://schemas.openxmlformats.org/officeDocument/2006/relationships" w:type="default" r:id="R97f9d1839bfa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598b3c764bb9" /><Relationship Type="http://schemas.openxmlformats.org/officeDocument/2006/relationships/footer" Target="/word/footer1.xml" Id="R97f9d1839bfa478d" /></Relationships>
</file>