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300ab553c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KONGSVINGER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KONGSVINGER AS</w:t>
      </w:r>
    </w:p>
    <w:sectPr>
      <w:headerReference xmlns:r="http://schemas.openxmlformats.org/officeDocument/2006/relationships" w:type="default" r:id="Rdd3e7ead70e942b5"/>
      <w:footerReference xmlns:r="http://schemas.openxmlformats.org/officeDocument/2006/relationships" w:type="default" r:id="R20314db5c15b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KONGSVINGER AS   ·   Org.nr 936 011 489   ·   Storgata 26   ·   2212 KONGSVINGER   ·   Tlf. 40 04 00 22   ·   kongsvinger@progressum.no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KONGSVINGER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e7ead70e942b5" /><Relationship Type="http://schemas.openxmlformats.org/officeDocument/2006/relationships/footer" Target="/word/footer1.xml" Id="R20314db5c15b484c" /></Relationships>
</file>