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05ccbd1a5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CSP KVAMME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CSP KVAMME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19fa7c6e94a0b"/>
      <w:footerReference xmlns:r="http://schemas.openxmlformats.org/officeDocument/2006/relationships" w:type="default" r:id="Ra5e98bba4a3f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CSP KVAMME AS   ·   Org.nr 936 018 297   ·   Kiellandsstien 8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CSP KVAMME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19fa7c6e94a0b" /><Relationship Type="http://schemas.openxmlformats.org/officeDocument/2006/relationships/footer" Target="/word/footer1.xml" Id="Ra5e98bba4a3f4545" /></Relationships>
</file>