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1e8cb875e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09fbc7ef6f0b4d5f"/>
      <w:footerReference xmlns:r="http://schemas.openxmlformats.org/officeDocument/2006/relationships" w:type="default" r:id="R75a89408dbcc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bc7ef6f0b4d5f" /><Relationship Type="http://schemas.openxmlformats.org/officeDocument/2006/relationships/footer" Target="/word/footer1.xml" Id="R75a89408dbcc4652" /></Relationships>
</file>