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4e6cfce3a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NOKSTELLA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NOKSTELLA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729774f6904379"/>
      <w:footerReference xmlns:r="http://schemas.openxmlformats.org/officeDocument/2006/relationships" w:type="default" r:id="Rd579ee1ffe4c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NOKSTELLA AS   ·   Org.nr 936 107 842   ·   Skovveien 3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NOKSTELLA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729774f6904379" /><Relationship Type="http://schemas.openxmlformats.org/officeDocument/2006/relationships/footer" Target="/word/footer1.xml" Id="Rd579ee1ffe4c4c83" /></Relationships>
</file>