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43b525b7c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STYRK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STYRK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874ad0a6a45a4"/>
      <w:footerReference xmlns:r="http://schemas.openxmlformats.org/officeDocument/2006/relationships" w:type="default" r:id="Rdff132c228e5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REVISJON AS   ·   Org.nr 936 161 731   ·   Borgedalsveien 6   ·   1640 RÅDE   ·   kontakt_oss@styrkrevisjon.no   ·   www.styrkrevisjon.no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874ad0a6a45a4" /><Relationship Type="http://schemas.openxmlformats.org/officeDocument/2006/relationships/footer" Target="/word/footer1.xml" Id="Rdff132c228e548a7" /></Relationships>
</file>