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052936b10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 RØRTEK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 RØRTEK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c4b39c46b4c9b"/>
      <w:footerReference xmlns:r="http://schemas.openxmlformats.org/officeDocument/2006/relationships" w:type="default" r:id="Rc5e964a9ced6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 RØRTEK AS   ·   Org.nr 936 233 791   ·   Svardalsvegen 132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 RØRTEK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c4b39c46b4c9b" /><Relationship Type="http://schemas.openxmlformats.org/officeDocument/2006/relationships/footer" Target="/word/footer1.xml" Id="Rc5e964a9ced64d28" /></Relationships>
</file>