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fd235f2be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SYSTEMFORSKALLING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SYSTEMFORSKALLING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cf4ba6e6a465a"/>
      <w:footerReference xmlns:r="http://schemas.openxmlformats.org/officeDocument/2006/relationships" w:type="default" r:id="Rc11db020db41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SYSTEMFORSKALLING AS   ·   Org.nr 936 239 803   ·   Stølsmyro 27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SYSTEMFORSKALLING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cf4ba6e6a465a" /><Relationship Type="http://schemas.openxmlformats.org/officeDocument/2006/relationships/footer" Target="/word/footer1.xml" Id="Rc11db020db414535" /></Relationships>
</file>