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8338f8609b44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SMN AS</w:t>
      </w:r>
    </w:p>
    <w:sectPr>
      <w:headerReference xmlns:r="http://schemas.openxmlformats.org/officeDocument/2006/relationships" w:type="default" r:id="R0e862e525b014cdd"/>
      <w:footerReference xmlns:r="http://schemas.openxmlformats.org/officeDocument/2006/relationships" w:type="default" r:id="Rf5e0e544a8a644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SMN AS   ·   Org.nr 936 285 066   ·   Søndre gate 4   ·   7011 TRONDHEIM   ·   Tlf. 73 95 77 70   ·   smnregnskap@smnregnskap.no   ·   www.smnregnskap.no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SMN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862e525b014cdd" /><Relationship Type="http://schemas.openxmlformats.org/officeDocument/2006/relationships/footer" Target="/word/footer1.xml" Id="Rf5e0e544a8a644af" /></Relationships>
</file>