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4b5203689245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MRF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MRF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fd7827ede3436e"/>
      <w:footerReference xmlns:r="http://schemas.openxmlformats.org/officeDocument/2006/relationships" w:type="default" r:id="R24189c5abc314f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MRF HOLDING AS   ·   Org.nr 936 434 428   ·   Sandviksveien 163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MRF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fd7827ede3436e" /><Relationship Type="http://schemas.openxmlformats.org/officeDocument/2006/relationships/footer" Target="/word/footer1.xml" Id="R24189c5abc314fc0" /></Relationships>
</file>