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218fd503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BROSUNDET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5e7d3278aa6a4c92"/>
      <w:footerReference xmlns:r="http://schemas.openxmlformats.org/officeDocument/2006/relationships" w:type="default" r:id="Rf113596d5e4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d3278aa6a4c92" /><Relationship Type="http://schemas.openxmlformats.org/officeDocument/2006/relationships/footer" Target="/word/footer1.xml" Id="Rf113596d5e484d5d" /></Relationships>
</file>