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2a3845d144b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5d5541c7f6cb46ab"/>
      <w:footerReference xmlns:r="http://schemas.openxmlformats.org/officeDocument/2006/relationships" w:type="default" r:id="R1c2c5a8986c7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541c7f6cb46ab" /><Relationship Type="http://schemas.openxmlformats.org/officeDocument/2006/relationships/footer" Target="/word/footer1.xml" Id="R1c2c5a8986c74b2b" /></Relationships>
</file>