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761a52a18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RESONANT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RESONANT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6bea95cc849e8"/>
      <w:footerReference xmlns:r="http://schemas.openxmlformats.org/officeDocument/2006/relationships" w:type="default" r:id="R912fac20879c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RESONANT KAPITAL AS   ·   Org.nr 936 540 961   ·   Nordre Instetunet 23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RESONANT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6bea95cc849e8" /><Relationship Type="http://schemas.openxmlformats.org/officeDocument/2006/relationships/footer" Target="/word/footer1.xml" Id="R912fac20879c48c7" /></Relationships>
</file>